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5A84" w14:textId="77777777" w:rsidR="001955DB" w:rsidRPr="001955DB" w:rsidRDefault="001955DB" w:rsidP="001955DB">
      <w:pPr>
        <w:shd w:val="clear" w:color="auto" w:fill="FFFFFF"/>
        <w:spacing w:before="225" w:after="225" w:line="240" w:lineRule="auto"/>
        <w:outlineLvl w:val="0"/>
        <w:rPr>
          <w:rFonts w:ascii="Helvetica" w:eastAsia="Times New Roman" w:hAnsi="Helvetica" w:cs="Times New Roman"/>
          <w:color w:val="666666"/>
          <w:kern w:val="36"/>
          <w:sz w:val="60"/>
          <w:szCs w:val="60"/>
        </w:rPr>
      </w:pPr>
      <w:bookmarkStart w:id="0" w:name="_GoBack"/>
      <w:bookmarkEnd w:id="0"/>
      <w:r w:rsidRPr="001955DB">
        <w:rPr>
          <w:rFonts w:ascii="Helvetica" w:eastAsia="Times New Roman" w:hAnsi="Helvetica" w:cs="Times New Roman"/>
          <w:color w:val="666666"/>
          <w:kern w:val="36"/>
          <w:sz w:val="60"/>
          <w:szCs w:val="60"/>
        </w:rPr>
        <w:t>Course Descriptions</w:t>
      </w:r>
    </w:p>
    <w:p w14:paraId="1D844E8D"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b/>
          <w:bCs/>
          <w:color w:val="2D3B45"/>
          <w:sz w:val="24"/>
          <w:szCs w:val="24"/>
          <w:u w:val="single"/>
        </w:rPr>
        <w:t>Year-Long Encore Course Descriptions:</w:t>
      </w:r>
      <w:r w:rsidRPr="001955DB">
        <w:rPr>
          <w:rFonts w:ascii="Helvetica" w:eastAsia="Times New Roman" w:hAnsi="Helvetica" w:cs="Times New Roman"/>
          <w:color w:val="2D3B45"/>
          <w:sz w:val="24"/>
          <w:szCs w:val="24"/>
        </w:rPr>
        <w:t xml:space="preserve"> Every student will take </w:t>
      </w:r>
      <w:proofErr w:type="gramStart"/>
      <w:r w:rsidRPr="001955DB">
        <w:rPr>
          <w:rFonts w:ascii="Helvetica" w:eastAsia="Times New Roman" w:hAnsi="Helvetica" w:cs="Times New Roman"/>
          <w:color w:val="2D3B45"/>
          <w:sz w:val="24"/>
          <w:szCs w:val="24"/>
        </w:rPr>
        <w:t>one year</w:t>
      </w:r>
      <w:proofErr w:type="gramEnd"/>
      <w:r w:rsidRPr="001955DB">
        <w:rPr>
          <w:rFonts w:ascii="Helvetica" w:eastAsia="Times New Roman" w:hAnsi="Helvetica" w:cs="Times New Roman"/>
          <w:color w:val="2D3B45"/>
          <w:sz w:val="24"/>
          <w:szCs w:val="24"/>
        </w:rPr>
        <w:t xml:space="preserve"> long encore. Students will be asked to pick a first choice and a second choice as a </w:t>
      </w:r>
      <w:proofErr w:type="spellStart"/>
      <w:r w:rsidRPr="001955DB">
        <w:rPr>
          <w:rFonts w:ascii="Helvetica" w:eastAsia="Times New Roman" w:hAnsi="Helvetica" w:cs="Times New Roman"/>
          <w:color w:val="2D3B45"/>
          <w:sz w:val="24"/>
          <w:szCs w:val="24"/>
        </w:rPr>
        <w:t>back up</w:t>
      </w:r>
      <w:proofErr w:type="spellEnd"/>
      <w:r w:rsidRPr="001955DB">
        <w:rPr>
          <w:rFonts w:ascii="Helvetica" w:eastAsia="Times New Roman" w:hAnsi="Helvetica" w:cs="Times New Roman"/>
          <w:color w:val="2D3B45"/>
          <w:sz w:val="24"/>
          <w:szCs w:val="24"/>
        </w:rPr>
        <w:t>.</w:t>
      </w:r>
    </w:p>
    <w:p w14:paraId="77C62D78"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Band</w:t>
      </w:r>
      <w:r w:rsidRPr="001955DB">
        <w:rPr>
          <w:rFonts w:ascii="Helvetica" w:eastAsia="Times New Roman" w:hAnsi="Helvetica" w:cs="Times New Roman"/>
          <w:color w:val="2D3B45"/>
          <w:sz w:val="24"/>
          <w:szCs w:val="24"/>
        </w:rPr>
        <w:t>: This is a performing ensemble. Students will study elements and playing techniques, music reading, and concert etiquette.  Students will be placed in band classes based on experience and instrument. 2 evening performances are required. *School-owned instruments are available for certain students</w:t>
      </w:r>
    </w:p>
    <w:p w14:paraId="08CB41EB"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Orchestra</w:t>
      </w:r>
      <w:r w:rsidRPr="001955DB">
        <w:rPr>
          <w:rFonts w:ascii="Helvetica" w:eastAsia="Times New Roman" w:hAnsi="Helvetica" w:cs="Times New Roman"/>
          <w:color w:val="2D3B45"/>
          <w:sz w:val="24"/>
          <w:szCs w:val="24"/>
        </w:rPr>
        <w:t>: Students will develop techniques and learn skills necessary for playing a stringed instrument. Students will lean music literacy, ensemble skills, and tone quality. 3 evening performances are required. *School-owned instruments are available for certain students</w:t>
      </w:r>
    </w:p>
    <w:p w14:paraId="78AC8871"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Chorus</w:t>
      </w:r>
      <w:r w:rsidRPr="001955DB">
        <w:rPr>
          <w:rFonts w:ascii="Helvetica" w:eastAsia="Times New Roman" w:hAnsi="Helvetica" w:cs="Times New Roman"/>
          <w:color w:val="2D3B45"/>
          <w:sz w:val="24"/>
          <w:szCs w:val="24"/>
        </w:rPr>
        <w:t>: Students sing a variety of genres of music. Students will work towards achieving excellent vocal tone quality, technique, and musicianship. sight reading and choreography skills are worked on in class. 2 evening performances are required. Students will be placed into gender sections.</w:t>
      </w:r>
    </w:p>
    <w:p w14:paraId="0DFB6079"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Art</w:t>
      </w:r>
      <w:r w:rsidRPr="001955DB">
        <w:rPr>
          <w:rFonts w:ascii="Helvetica" w:eastAsia="Times New Roman" w:hAnsi="Helvetica" w:cs="Times New Roman"/>
          <w:color w:val="2D3B45"/>
          <w:sz w:val="24"/>
          <w:szCs w:val="24"/>
        </w:rPr>
        <w:t>: Students will focus on developing skills which include drawing, painting, scul</w:t>
      </w:r>
      <w:r w:rsidR="000F1165">
        <w:rPr>
          <w:rFonts w:ascii="Helvetica" w:eastAsia="Times New Roman" w:hAnsi="Helvetica" w:cs="Times New Roman"/>
          <w:color w:val="2D3B45"/>
          <w:sz w:val="24"/>
          <w:szCs w:val="24"/>
        </w:rPr>
        <w:t>pture, and more. they will have</w:t>
      </w:r>
      <w:r w:rsidRPr="001955DB">
        <w:rPr>
          <w:rFonts w:ascii="Helvetica" w:eastAsia="Times New Roman" w:hAnsi="Helvetica" w:cs="Times New Roman"/>
          <w:color w:val="2D3B45"/>
          <w:sz w:val="24"/>
          <w:szCs w:val="24"/>
        </w:rPr>
        <w:t> the opportunity to expand and refine skills using a variety of art media.</w:t>
      </w:r>
    </w:p>
    <w:p w14:paraId="7FB0BA86"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Spanish for Native Speakers</w:t>
      </w:r>
      <w:r w:rsidRPr="001955DB">
        <w:rPr>
          <w:rFonts w:ascii="Helvetica" w:eastAsia="Times New Roman" w:hAnsi="Helvetica" w:cs="Times New Roman"/>
          <w:color w:val="2D3B45"/>
          <w:sz w:val="24"/>
          <w:szCs w:val="24"/>
        </w:rPr>
        <w:t>: This course is designed for students who are proficient in their understanding and speaking of Spanish for interpersonal purposes. The course will build on these existing listening and speaking skills, and develop basic reading and writing skills, with an emphasis on grammatical concepts.</w:t>
      </w:r>
    </w:p>
    <w:p w14:paraId="39F0AC34"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rPr>
        <w:t> </w:t>
      </w:r>
    </w:p>
    <w:p w14:paraId="610B14BD"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b/>
          <w:bCs/>
          <w:color w:val="2D3B45"/>
          <w:sz w:val="24"/>
          <w:szCs w:val="24"/>
        </w:rPr>
        <w:t>Encore Rotation Course Descriptions: </w:t>
      </w:r>
      <w:r w:rsidRPr="001955DB">
        <w:rPr>
          <w:rFonts w:ascii="Helvetica" w:eastAsia="Times New Roman" w:hAnsi="Helvetica" w:cs="Times New Roman"/>
          <w:color w:val="2D3B45"/>
          <w:sz w:val="24"/>
          <w:szCs w:val="24"/>
        </w:rPr>
        <w:t>All 6th Grade students will have the opportunity to take courses in our Encore Rotation. These courses are offered as quarter classes. Students will get to pick their first choice and second choice of these classes. The others will be assigned.</w:t>
      </w:r>
    </w:p>
    <w:p w14:paraId="01278C4D"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Art</w:t>
      </w:r>
      <w:r w:rsidRPr="001955DB">
        <w:rPr>
          <w:rFonts w:ascii="Helvetica" w:eastAsia="Times New Roman" w:hAnsi="Helvetica" w:cs="Times New Roman"/>
          <w:color w:val="2D3B45"/>
          <w:sz w:val="24"/>
          <w:szCs w:val="24"/>
        </w:rPr>
        <w:t>: This class offers an application and awareness of visual arts.  The student will learn artistic vocabulary and be able to communicate their ideas through original artwork. Artwork will involve painting, drawing, and sculpture.</w:t>
      </w:r>
    </w:p>
    <w:p w14:paraId="653E2031"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Intro to Tech</w:t>
      </w:r>
      <w:r w:rsidRPr="001955DB">
        <w:rPr>
          <w:rFonts w:ascii="Helvetica" w:eastAsia="Times New Roman" w:hAnsi="Helvetica" w:cs="Times New Roman"/>
          <w:color w:val="2D3B45"/>
          <w:sz w:val="24"/>
          <w:szCs w:val="24"/>
        </w:rPr>
        <w:t>: Students will explore 3D modeling designs and replicate some of those designs in the woodshop. Students will also learn and practice safety procedures with both hand and power tools.</w:t>
      </w:r>
    </w:p>
    <w:p w14:paraId="1B65D6D0"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Personal Development</w:t>
      </w:r>
      <w:r w:rsidRPr="001955DB">
        <w:rPr>
          <w:rFonts w:ascii="Helvetica" w:eastAsia="Times New Roman" w:hAnsi="Helvetica" w:cs="Times New Roman"/>
          <w:color w:val="2D3B45"/>
          <w:sz w:val="24"/>
          <w:szCs w:val="24"/>
        </w:rPr>
        <w:t>: Students will have an introduction to cooking, nutrition, safety, and sanitation. The sewing unit includes hand and machine sewing along with quilting. Students will explore the diversity in family traditions and cultures. Lastly, personal wellness/hygiene and home safety will be addressed.</w:t>
      </w:r>
    </w:p>
    <w:p w14:paraId="2CEEB4CB"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lastRenderedPageBreak/>
        <w:t>Stem Solutions</w:t>
      </w:r>
      <w:r w:rsidRPr="001955DB">
        <w:rPr>
          <w:rFonts w:ascii="Helvetica" w:eastAsia="Times New Roman" w:hAnsi="Helvetica" w:cs="Times New Roman"/>
          <w:color w:val="2D3B45"/>
          <w:sz w:val="24"/>
          <w:szCs w:val="24"/>
        </w:rPr>
        <w:t>: Students will learn to use a computer as a problem-solving tool.  Programming will be learned through a combination of hardware design and software development.  Students will practice keyboarding skills and complete a variety of projects which incorporate word processing, database, presentation and spreadsheet software. Basic internet safety/computer maintenance are important components of this course.</w:t>
      </w:r>
    </w:p>
    <w:p w14:paraId="5C9A914F"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Music Appreciation</w:t>
      </w:r>
      <w:r w:rsidRPr="001955DB">
        <w:rPr>
          <w:rFonts w:ascii="Helvetica" w:eastAsia="Times New Roman" w:hAnsi="Helvetica" w:cs="Times New Roman"/>
          <w:color w:val="2D3B45"/>
          <w:sz w:val="24"/>
          <w:szCs w:val="24"/>
        </w:rPr>
        <w:t>: Students will learn the basic fundamentals of music in order to gain an appreciation of music. Students will learn how to read and write music, introductory aural skills, a variety of music genres/styles, and different music career paths. Students will additionally learn beginner piano skills and participate in multiple group projects.</w:t>
      </w:r>
    </w:p>
    <w:p w14:paraId="30C55B11"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u w:val="single"/>
        </w:rPr>
        <w:t>Drama</w:t>
      </w:r>
      <w:r w:rsidRPr="001955DB">
        <w:rPr>
          <w:rFonts w:ascii="Helvetica" w:eastAsia="Times New Roman" w:hAnsi="Helvetica" w:cs="Times New Roman"/>
          <w:color w:val="2D3B45"/>
          <w:sz w:val="24"/>
          <w:szCs w:val="24"/>
        </w:rPr>
        <w:t>: Students will be introduced to theatre performance and production through lessons on improvisation, creative writing, and theatre tech. Students should be prepared to work collaboratively and independently on projects throughout the quarter.</w:t>
      </w:r>
    </w:p>
    <w:p w14:paraId="1E436D13" w14:textId="77777777" w:rsidR="001955DB" w:rsidRPr="001955DB" w:rsidRDefault="001955DB" w:rsidP="001955DB">
      <w:pPr>
        <w:shd w:val="clear" w:color="auto" w:fill="FFFFFF"/>
        <w:spacing w:before="180" w:after="180" w:line="240" w:lineRule="auto"/>
        <w:rPr>
          <w:rFonts w:ascii="Helvetica" w:eastAsia="Times New Roman" w:hAnsi="Helvetica" w:cs="Times New Roman"/>
          <w:color w:val="2D3B45"/>
          <w:sz w:val="24"/>
          <w:szCs w:val="24"/>
        </w:rPr>
      </w:pPr>
      <w:r w:rsidRPr="001955DB">
        <w:rPr>
          <w:rFonts w:ascii="Helvetica" w:eastAsia="Times New Roman" w:hAnsi="Helvetica" w:cs="Times New Roman"/>
          <w:color w:val="2D3B45"/>
          <w:sz w:val="24"/>
          <w:szCs w:val="24"/>
        </w:rPr>
        <w:t>**Signet class will be offered as a semester course, replacing 2 of the quarter classes offered. Students already identified and receiving services will automatically be placed in this course.</w:t>
      </w:r>
    </w:p>
    <w:p w14:paraId="1BBC39D6" w14:textId="77777777" w:rsidR="007600B1" w:rsidRDefault="007600B1"/>
    <w:sectPr w:rsidR="0076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DB"/>
    <w:rsid w:val="000F1165"/>
    <w:rsid w:val="001955DB"/>
    <w:rsid w:val="007600B1"/>
    <w:rsid w:val="0094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6F2F"/>
  <w15:chartTrackingRefBased/>
  <w15:docId w15:val="{7D09DCD2-2895-4CEA-8001-836B8397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5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5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55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Prince William County Public Schools</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Torson K. Brown</cp:lastModifiedBy>
  <cp:revision>2</cp:revision>
  <dcterms:created xsi:type="dcterms:W3CDTF">2021-04-15T16:35:00Z</dcterms:created>
  <dcterms:modified xsi:type="dcterms:W3CDTF">2021-04-15T16:35:00Z</dcterms:modified>
</cp:coreProperties>
</file>